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章水镇公开招</w:t>
      </w:r>
      <w:bookmarkStart w:id="0" w:name="_GoBack"/>
      <w:bookmarkEnd w:id="0"/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聘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劳动保障员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登记表</w:t>
      </w:r>
    </w:p>
    <w:p>
      <w:pPr>
        <w:widowControl/>
        <w:spacing w:line="345" w:lineRule="atLeast"/>
        <w:jc w:val="left"/>
        <w:rPr>
          <w:rFonts w:hint="eastAsia" w:eastAsia="仿宋_GB2312"/>
          <w:b/>
          <w:color w:val="000000"/>
          <w:kern w:val="0"/>
          <w:sz w:val="30"/>
          <w:szCs w:val="30"/>
        </w:rPr>
      </w:pPr>
      <w:r>
        <w:rPr>
          <w:rFonts w:eastAsia="仿宋_GB2312"/>
          <w:color w:val="000000"/>
          <w:kern w:val="0"/>
          <w:sz w:val="24"/>
        </w:rPr>
        <w:t xml:space="preserve">  </w:t>
      </w:r>
      <w:r>
        <w:rPr>
          <w:rFonts w:eastAsia="仿宋_GB2312"/>
          <w:color w:val="000000"/>
          <w:kern w:val="0"/>
          <w:sz w:val="30"/>
          <w:szCs w:val="30"/>
        </w:rPr>
        <w:t xml:space="preserve">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67"/>
        <w:gridCol w:w="443"/>
        <w:gridCol w:w="1262"/>
        <w:gridCol w:w="791"/>
        <w:gridCol w:w="236"/>
        <w:gridCol w:w="1124"/>
        <w:gridCol w:w="312"/>
        <w:gridCol w:w="148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身份证号码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学历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毕业时间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户籍住址</w:t>
            </w:r>
          </w:p>
        </w:tc>
        <w:tc>
          <w:tcPr>
            <w:tcW w:w="3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联系电话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有无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既往病史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入党时间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简历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及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相关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说明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widowControl/>
              <w:spacing w:line="320" w:lineRule="exact"/>
              <w:jc w:val="left"/>
              <w:rPr>
                <w:rFonts w:asci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成绩</w:t>
            </w:r>
          </w:p>
          <w:p>
            <w:pPr>
              <w:widowControl/>
              <w:spacing w:line="320" w:lineRule="exact"/>
              <w:jc w:val="center"/>
              <w:rPr>
                <w:rFonts w:hint="eastAsia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lang w:eastAsia="zh-CN"/>
              </w:rPr>
              <w:t>（笔试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+面试）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体检情况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仿宋" w:hAnsi="宋体" w:eastAsia="仿宋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考核情况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ascii="仿宋" w:hAnsi="宋体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91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520" w:lineRule="exac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录用单位意见：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8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2020-09-17T08:10:37Z</dcterms:created>
  <dc:creator>lenovo</dc:creator>
  <cp:lastModifiedBy>高雅的土豆</cp:lastModifiedBy>
  <dcterms:modified xsi:type="dcterms:W3CDTF">2020-09-17T08:10:51Z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