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400" w:lineRule="exact"/>
        <w:ind w:left="60" w:leftChars="-81" w:right="-147" w:rightChars="-70" w:hanging="230" w:hangingChars="64"/>
        <w:jc w:val="center"/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</w:rPr>
        <w:t>中共宁波市海曙区委党校面向</w:t>
      </w:r>
      <w:r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  <w:lang w:eastAsia="zh-CN"/>
        </w:rPr>
        <w:t>全国</w:t>
      </w:r>
    </w:p>
    <w:p>
      <w:pPr>
        <w:spacing w:line="400" w:lineRule="exact"/>
        <w:ind w:left="60" w:leftChars="-81" w:right="-147" w:rightChars="-70" w:hanging="230" w:hangingChars="64"/>
        <w:jc w:val="center"/>
        <w:rPr>
          <w:rFonts w:ascii="方正小标宋简体" w:eastAsia="方正小标宋简体"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</w:rPr>
        <w:t>公开招聘事业编制教师的考生健康申</w:t>
      </w:r>
      <w:r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  <w:lang w:eastAsia="zh-CN"/>
        </w:rPr>
        <w:t>报</w:t>
      </w:r>
      <w:r>
        <w:rPr>
          <w:rFonts w:hint="eastAsia" w:ascii="方正小标宋简体" w:eastAsia="方正小标宋简体"/>
          <w:color w:val="111F2C"/>
          <w:sz w:val="36"/>
          <w:szCs w:val="36"/>
          <w:shd w:val="clear" w:color="auto" w:fill="FFFFFF"/>
        </w:rPr>
        <w:t>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身份证号码：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3、报考岗位： □教师（三）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□教师（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四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）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ascii="Calibri" w:hAnsi="Calibri"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绿码     </w:t>
      </w:r>
      <w:r>
        <w:rPr>
          <w:rFonts w:ascii="Calibri" w:hAnsi="Calibri"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8、宁波考生：近14天内是否去过宁波外其他地区： □是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  如是，请填写具体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地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区：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 乘坐交通工具返甬：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；车次/航班号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ind w:left="488" w:hanging="488" w:hangingChars="200"/>
        <w:jc w:val="left"/>
        <w:rPr>
          <w:rFonts w:hint="eastAsia" w:ascii="仿宋_GB2312" w:eastAsia="仿宋_GB2312" w:cs="仿宋_GB2312"/>
          <w:spacing w:val="2"/>
          <w:kern w:val="0"/>
          <w:sz w:val="24"/>
        </w:rPr>
      </w:pPr>
      <w:r>
        <w:rPr>
          <w:rFonts w:hint="eastAsia" w:ascii="仿宋_GB2312" w:eastAsia="仿宋_GB2312" w:cs="仿宋_GB2312"/>
          <w:spacing w:val="2"/>
          <w:kern w:val="0"/>
          <w:sz w:val="24"/>
        </w:rPr>
        <w:t>注：1.国内高、中风险地区实行动态调整，具体以国家卫生健康委发布通知为准；</w:t>
      </w:r>
    </w:p>
    <w:p>
      <w:r>
        <w:rPr>
          <w:rFonts w:hint="eastAsia" w:ascii="仿宋_GB2312" w:eastAsia="仿宋_GB2312" w:cs="仿宋_GB2312"/>
          <w:spacing w:val="2"/>
          <w:kern w:val="0"/>
          <w:sz w:val="24"/>
        </w:rPr>
        <w:t xml:space="preserve">   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3107"/>
    <w:rsid w:val="01613E2D"/>
    <w:rsid w:val="04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2021-06-04T08:42:00Z</dcterms:created>
  <dc:creator>admin</dc:creator>
  <cp:lastModifiedBy>admin</cp:lastModifiedBy>
  <cp:lastPrinted>2021-06-04T08:44:00Z</cp:lastPrinted>
  <dcterms:modified xsi:type="dcterms:W3CDTF">2021-06-04T09:37:11Z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