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240" w:lineRule="auto"/>
        <w:jc w:val="center"/>
        <w:rPr>
          <w:rFonts w:ascii="黑体" w:hAnsi="黑体" w:eastAsia="黑体" w:cstheme="minorBidi"/>
          <w:sz w:val="44"/>
          <w:szCs w:val="44"/>
        </w:rPr>
      </w:pPr>
      <w:r>
        <w:rPr>
          <w:rFonts w:hint="eastAsia" w:ascii="黑体" w:hAnsi="黑体" w:eastAsia="黑体" w:cstheme="minorBidi"/>
          <w:sz w:val="44"/>
          <w:szCs w:val="44"/>
        </w:rPr>
        <w:t>海曙区</w:t>
      </w:r>
      <w:r>
        <w:rPr>
          <w:rFonts w:hint="eastAsia" w:ascii="黑体" w:hAnsi="黑体" w:eastAsia="黑体" w:cstheme="minorBidi"/>
          <w:sz w:val="44"/>
          <w:szCs w:val="44"/>
          <w:lang w:eastAsia="zh-CN"/>
        </w:rPr>
        <w:t>司法局</w:t>
      </w:r>
      <w:r>
        <w:rPr>
          <w:rFonts w:hint="eastAsia" w:ascii="黑体" w:hAnsi="黑体" w:eastAsia="黑体" w:cstheme="minorBidi"/>
          <w:sz w:val="44"/>
          <w:szCs w:val="44"/>
        </w:rPr>
        <w:t>政府信息主动公开目录</w:t>
      </w:r>
      <w:bookmarkStart w:id="0" w:name="_GoBack"/>
      <w:bookmarkEnd w:id="0"/>
    </w:p>
    <w:tbl>
      <w:tblPr>
        <w:tblStyle w:val="5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widowControl/>
              <w:shd w:val="clear" w:color="auto" w:fill="FFFFFF"/>
              <w:spacing w:line="240" w:lineRule="auto"/>
              <w:jc w:val="left"/>
              <w:rPr>
                <w:color w:val="3D3D3D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color w:val="3D3D3D"/>
                <w:kern w:val="0"/>
                <w:sz w:val="20"/>
                <w:szCs w:val="20"/>
                <w:shd w:val="clear" w:color="auto" w:fill="FFFFFF"/>
              </w:rPr>
              <w:t>☑</w:t>
            </w:r>
            <w:r>
              <w:rPr>
                <w:rFonts w:hint="eastAsia"/>
                <w:color w:val="3D3D3D"/>
                <w:kern w:val="0"/>
                <w:sz w:val="20"/>
                <w:szCs w:val="20"/>
                <w:shd w:val="clear" w:color="auto" w:fill="FFFFFF"/>
              </w:rPr>
              <w:t xml:space="preserve">政府网站    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color w:val="3D3D3D"/>
                <w:sz w:val="18"/>
                <w:szCs w:val="18"/>
              </w:rPr>
            </w:pPr>
            <w:r>
              <w:rPr>
                <w:rFonts w:hint="eastAsia"/>
                <w:color w:val="3D3D3D"/>
                <w:kern w:val="0"/>
                <w:sz w:val="20"/>
                <w:szCs w:val="20"/>
                <w:shd w:val="clear" w:color="auto" w:fill="FFFFFF"/>
              </w:rPr>
              <w:t>□政务微博     □政务微信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color w:val="3D3D3D"/>
                <w:sz w:val="18"/>
                <w:szCs w:val="18"/>
              </w:rPr>
            </w:pPr>
            <w:r>
              <w:rPr>
                <w:rFonts w:hint="eastAsia"/>
                <w:color w:val="3D3D3D"/>
                <w:kern w:val="0"/>
                <w:sz w:val="20"/>
                <w:szCs w:val="20"/>
                <w:shd w:val="clear" w:color="auto" w:fill="FFFFFF"/>
              </w:rPr>
              <w:t>□广播      □报刊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color w:val="3D3D3D"/>
                <w:sz w:val="18"/>
                <w:szCs w:val="18"/>
              </w:rPr>
            </w:pPr>
            <w:r>
              <w:rPr>
                <w:rFonts w:hint="eastAsia"/>
                <w:color w:val="3D3D3D"/>
                <w:kern w:val="0"/>
                <w:sz w:val="20"/>
                <w:szCs w:val="20"/>
                <w:shd w:val="clear" w:color="auto" w:fill="FFFFFF"/>
              </w:rPr>
              <w:t>□信息公告栏   □电子信息屏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color w:val="3D3D3D"/>
                <w:sz w:val="18"/>
                <w:szCs w:val="18"/>
              </w:rPr>
            </w:pPr>
            <w:r>
              <w:rPr>
                <w:rFonts w:hint="eastAsia"/>
                <w:color w:val="3D3D3D"/>
                <w:kern w:val="0"/>
                <w:sz w:val="20"/>
                <w:szCs w:val="20"/>
                <w:shd w:val="clear" w:color="auto" w:fill="FFFFFF"/>
              </w:rPr>
              <w:t>□政务服务中心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color w:val="3D3D3D"/>
                <w:sz w:val="18"/>
                <w:szCs w:val="18"/>
              </w:rPr>
            </w:pPr>
            <w:r>
              <w:rPr>
                <w:rFonts w:hint="eastAsia"/>
                <w:color w:val="3D3D3D"/>
                <w:kern w:val="0"/>
                <w:sz w:val="20"/>
                <w:szCs w:val="20"/>
                <w:shd w:val="clear" w:color="auto" w:fill="FFFFFF"/>
              </w:rPr>
              <w:t>□图书馆     □档案馆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color w:val="3D3D3D"/>
                <w:sz w:val="18"/>
                <w:szCs w:val="18"/>
              </w:rPr>
            </w:pPr>
            <w:r>
              <w:rPr>
                <w:rFonts w:hint="eastAsia"/>
                <w:color w:val="3D3D3D"/>
                <w:kern w:val="0"/>
                <w:sz w:val="20"/>
                <w:szCs w:val="20"/>
                <w:shd w:val="clear" w:color="auto" w:fill="FFFFFF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0574-89297357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0574-89297357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内设机构名称、职责、办公电话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下属单位概况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下属单位名称、地址、主要负责人、办公电话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法规公文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政策法规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转载上级有关法律、法规和规章，以及对对工作有指导意义、需广泛知晓的政策文件；国家和省、市、区发布的与司法行政相关的条例与规章；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711号）、《浙江省行政规范性文件管理办法》（省政府令第372号）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widowControl/>
              <w:shd w:val="clear" w:color="auto" w:fill="FFFFFF"/>
              <w:spacing w:line="240" w:lineRule="auto"/>
              <w:jc w:val="left"/>
              <w:rPr>
                <w:color w:val="3D3D3D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color w:val="3D3D3D"/>
                <w:kern w:val="0"/>
                <w:sz w:val="20"/>
                <w:szCs w:val="20"/>
                <w:shd w:val="clear" w:color="auto" w:fill="FFFFFF"/>
              </w:rPr>
              <w:t>☑</w:t>
            </w:r>
            <w:r>
              <w:rPr>
                <w:rFonts w:hint="eastAsia"/>
                <w:color w:val="3D3D3D"/>
                <w:kern w:val="0"/>
                <w:sz w:val="20"/>
                <w:szCs w:val="20"/>
                <w:shd w:val="clear" w:color="auto" w:fill="FFFFFF"/>
              </w:rPr>
              <w:t xml:space="preserve">政府网站     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color w:val="3D3D3D"/>
                <w:sz w:val="18"/>
                <w:szCs w:val="18"/>
              </w:rPr>
            </w:pPr>
            <w:r>
              <w:rPr>
                <w:rFonts w:hint="eastAsia"/>
                <w:color w:val="3D3D3D"/>
                <w:kern w:val="0"/>
                <w:sz w:val="20"/>
                <w:szCs w:val="20"/>
                <w:shd w:val="clear" w:color="auto" w:fill="FFFFFF"/>
              </w:rPr>
              <w:t>□政务微博     □政务微信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color w:val="3D3D3D"/>
                <w:sz w:val="18"/>
                <w:szCs w:val="18"/>
              </w:rPr>
            </w:pPr>
            <w:r>
              <w:rPr>
                <w:rFonts w:hint="eastAsia"/>
                <w:color w:val="3D3D3D"/>
                <w:kern w:val="0"/>
                <w:sz w:val="20"/>
                <w:szCs w:val="20"/>
                <w:shd w:val="clear" w:color="auto" w:fill="FFFFFF"/>
              </w:rPr>
              <w:t>□广播      □报刊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color w:val="3D3D3D"/>
                <w:sz w:val="18"/>
                <w:szCs w:val="18"/>
              </w:rPr>
            </w:pPr>
            <w:r>
              <w:rPr>
                <w:rFonts w:hint="eastAsia"/>
                <w:color w:val="3D3D3D"/>
                <w:kern w:val="0"/>
                <w:sz w:val="20"/>
                <w:szCs w:val="20"/>
                <w:shd w:val="clear" w:color="auto" w:fill="FFFFFF"/>
              </w:rPr>
              <w:t>□信息公告栏   □电子信息屏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color w:val="3D3D3D"/>
                <w:sz w:val="18"/>
                <w:szCs w:val="18"/>
              </w:rPr>
            </w:pPr>
            <w:r>
              <w:rPr>
                <w:rFonts w:hint="eastAsia"/>
                <w:color w:val="3D3D3D"/>
                <w:kern w:val="0"/>
                <w:sz w:val="20"/>
                <w:szCs w:val="20"/>
                <w:shd w:val="clear" w:color="auto" w:fill="FFFFFF"/>
              </w:rPr>
              <w:t>□政务服务中心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color w:val="3D3D3D"/>
                <w:sz w:val="18"/>
                <w:szCs w:val="18"/>
              </w:rPr>
            </w:pPr>
            <w:r>
              <w:rPr>
                <w:rFonts w:hint="eastAsia"/>
                <w:color w:val="3D3D3D"/>
                <w:kern w:val="0"/>
                <w:sz w:val="20"/>
                <w:szCs w:val="20"/>
                <w:shd w:val="clear" w:color="auto" w:fill="FFFFFF"/>
              </w:rPr>
              <w:t>□图书馆    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3D3D3D"/>
                <w:kern w:val="0"/>
                <w:sz w:val="20"/>
                <w:szCs w:val="20"/>
                <w:shd w:val="clear" w:color="auto" w:fill="FFFFFF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0574-89297357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0574-89297357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本区公共法律服务、律师管理、人民调解等方面的行政规范性文件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相关科室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政策解读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政府规章的解读文件；本单位制发的规范性文件及与公众利益密切相关政策的解读文件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制定科室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其他政策文件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本单位制定的政策文件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制定科室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行政复议文书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复议文书全文或摘要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制定科室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提案议题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由区司法局答复的、应当公开的区人大代表建议复文和区政协委员提案复文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hd w:val="clear" w:color="auto" w:fill="FFFFFF"/>
              <w:spacing w:line="240" w:lineRule="auto"/>
              <w:jc w:val="left"/>
              <w:rPr>
                <w:color w:val="3D3D3D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color w:val="3D3D3D"/>
                <w:kern w:val="0"/>
                <w:sz w:val="20"/>
                <w:szCs w:val="20"/>
                <w:shd w:val="clear" w:color="auto" w:fill="FFFFFF"/>
              </w:rPr>
              <w:t>☑</w:t>
            </w:r>
            <w:r>
              <w:rPr>
                <w:rFonts w:hint="eastAsia"/>
                <w:color w:val="3D3D3D"/>
                <w:kern w:val="0"/>
                <w:sz w:val="20"/>
                <w:szCs w:val="20"/>
                <w:shd w:val="clear" w:color="auto" w:fill="FFFFFF"/>
              </w:rPr>
              <w:t xml:space="preserve">政府网站    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color w:val="3D3D3D"/>
                <w:sz w:val="18"/>
                <w:szCs w:val="18"/>
              </w:rPr>
            </w:pPr>
            <w:r>
              <w:rPr>
                <w:rFonts w:hint="eastAsia"/>
                <w:color w:val="3D3D3D"/>
                <w:kern w:val="0"/>
                <w:sz w:val="20"/>
                <w:szCs w:val="20"/>
                <w:shd w:val="clear" w:color="auto" w:fill="FFFFFF"/>
              </w:rPr>
              <w:t>□政务微博     □政务微信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color w:val="3D3D3D"/>
                <w:sz w:val="18"/>
                <w:szCs w:val="18"/>
              </w:rPr>
            </w:pPr>
            <w:r>
              <w:rPr>
                <w:rFonts w:hint="eastAsia"/>
                <w:color w:val="3D3D3D"/>
                <w:kern w:val="0"/>
                <w:sz w:val="20"/>
                <w:szCs w:val="20"/>
                <w:shd w:val="clear" w:color="auto" w:fill="FFFFFF"/>
              </w:rPr>
              <w:t>□广播      □报刊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color w:val="3D3D3D"/>
                <w:sz w:val="18"/>
                <w:szCs w:val="18"/>
              </w:rPr>
            </w:pPr>
            <w:r>
              <w:rPr>
                <w:rFonts w:hint="eastAsia"/>
                <w:color w:val="3D3D3D"/>
                <w:kern w:val="0"/>
                <w:sz w:val="20"/>
                <w:szCs w:val="20"/>
                <w:shd w:val="clear" w:color="auto" w:fill="FFFFFF"/>
              </w:rPr>
              <w:t>□信息公告栏   □电子信息屏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color w:val="3D3D3D"/>
                <w:sz w:val="18"/>
                <w:szCs w:val="18"/>
              </w:rPr>
            </w:pPr>
            <w:r>
              <w:rPr>
                <w:rFonts w:hint="eastAsia"/>
                <w:color w:val="3D3D3D"/>
                <w:kern w:val="0"/>
                <w:sz w:val="20"/>
                <w:szCs w:val="20"/>
                <w:shd w:val="clear" w:color="auto" w:fill="FFFFFF"/>
              </w:rPr>
              <w:t>□政务服务中心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color w:val="3D3D3D"/>
                <w:sz w:val="18"/>
                <w:szCs w:val="18"/>
              </w:rPr>
            </w:pPr>
            <w:r>
              <w:rPr>
                <w:rFonts w:hint="eastAsia"/>
                <w:color w:val="3D3D3D"/>
                <w:kern w:val="0"/>
                <w:sz w:val="20"/>
                <w:szCs w:val="20"/>
                <w:shd w:val="clear" w:color="auto" w:fill="FFFFFF"/>
              </w:rPr>
              <w:t>□图书馆    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3D3D3D"/>
                <w:kern w:val="0"/>
                <w:sz w:val="20"/>
                <w:szCs w:val="20"/>
                <w:shd w:val="clear" w:color="auto" w:fill="FFFFFF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0574-89297357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0574-89297357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工作总结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每月工作安排，年度工作要点，半年全年工作总结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hd w:val="clear" w:color="auto" w:fill="FFFFFF"/>
              <w:spacing w:line="240" w:lineRule="auto"/>
              <w:jc w:val="left"/>
              <w:rPr>
                <w:color w:val="3D3D3D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color w:val="3D3D3D"/>
                <w:kern w:val="0"/>
                <w:sz w:val="20"/>
                <w:szCs w:val="20"/>
                <w:shd w:val="clear" w:color="auto" w:fill="FFFFFF"/>
              </w:rPr>
              <w:t>☑</w:t>
            </w:r>
            <w:r>
              <w:rPr>
                <w:rFonts w:hint="eastAsia"/>
                <w:color w:val="3D3D3D"/>
                <w:kern w:val="0"/>
                <w:sz w:val="20"/>
                <w:szCs w:val="20"/>
                <w:shd w:val="clear" w:color="auto" w:fill="FFFFFF"/>
              </w:rPr>
              <w:t xml:space="preserve">政府网站    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color w:val="3D3D3D"/>
                <w:sz w:val="18"/>
                <w:szCs w:val="18"/>
              </w:rPr>
            </w:pPr>
            <w:r>
              <w:rPr>
                <w:rFonts w:hint="eastAsia"/>
                <w:color w:val="3D3D3D"/>
                <w:kern w:val="0"/>
                <w:sz w:val="20"/>
                <w:szCs w:val="20"/>
                <w:shd w:val="clear" w:color="auto" w:fill="FFFFFF"/>
              </w:rPr>
              <w:t>□政务微博     □政务微信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color w:val="3D3D3D"/>
                <w:sz w:val="18"/>
                <w:szCs w:val="18"/>
              </w:rPr>
            </w:pPr>
            <w:r>
              <w:rPr>
                <w:rFonts w:hint="eastAsia"/>
                <w:color w:val="3D3D3D"/>
                <w:kern w:val="0"/>
                <w:sz w:val="20"/>
                <w:szCs w:val="20"/>
                <w:shd w:val="clear" w:color="auto" w:fill="FFFFFF"/>
              </w:rPr>
              <w:t>□广播      □报刊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color w:val="3D3D3D"/>
                <w:sz w:val="18"/>
                <w:szCs w:val="18"/>
              </w:rPr>
            </w:pPr>
            <w:r>
              <w:rPr>
                <w:rFonts w:hint="eastAsia"/>
                <w:color w:val="3D3D3D"/>
                <w:kern w:val="0"/>
                <w:sz w:val="20"/>
                <w:szCs w:val="20"/>
                <w:shd w:val="clear" w:color="auto" w:fill="FFFFFF"/>
              </w:rPr>
              <w:t>□信息公告栏   □电子信息屏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color w:val="3D3D3D"/>
                <w:sz w:val="18"/>
                <w:szCs w:val="18"/>
              </w:rPr>
            </w:pPr>
            <w:r>
              <w:rPr>
                <w:rFonts w:hint="eastAsia"/>
                <w:color w:val="3D3D3D"/>
                <w:kern w:val="0"/>
                <w:sz w:val="20"/>
                <w:szCs w:val="20"/>
                <w:shd w:val="clear" w:color="auto" w:fill="FFFFFF"/>
              </w:rPr>
              <w:t>□政务服务中心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color w:val="3D3D3D"/>
                <w:sz w:val="18"/>
                <w:szCs w:val="18"/>
              </w:rPr>
            </w:pPr>
            <w:r>
              <w:rPr>
                <w:rFonts w:hint="eastAsia"/>
                <w:color w:val="3D3D3D"/>
                <w:kern w:val="0"/>
                <w:sz w:val="20"/>
                <w:szCs w:val="20"/>
                <w:shd w:val="clear" w:color="auto" w:fill="FFFFFF"/>
              </w:rPr>
              <w:t>□图书馆    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3D3D3D"/>
                <w:kern w:val="0"/>
                <w:sz w:val="20"/>
                <w:szCs w:val="20"/>
                <w:shd w:val="clear" w:color="auto" w:fill="FFFFFF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工作进展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本月工作完成情况和下月工作计划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hd w:val="clear" w:color="auto" w:fill="FFFFFF"/>
              <w:spacing w:line="240" w:lineRule="auto"/>
              <w:jc w:val="left"/>
              <w:rPr>
                <w:color w:val="3D3D3D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color w:val="3D3D3D"/>
                <w:kern w:val="0"/>
                <w:sz w:val="20"/>
                <w:szCs w:val="20"/>
                <w:shd w:val="clear" w:color="auto" w:fill="FFFFFF"/>
              </w:rPr>
              <w:t>☑</w:t>
            </w:r>
            <w:r>
              <w:rPr>
                <w:rFonts w:hint="eastAsia"/>
                <w:color w:val="3D3D3D"/>
                <w:kern w:val="0"/>
                <w:sz w:val="20"/>
                <w:szCs w:val="20"/>
                <w:shd w:val="clear" w:color="auto" w:fill="FFFFFF"/>
              </w:rPr>
              <w:t xml:space="preserve">政府网站    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color w:val="3D3D3D"/>
                <w:sz w:val="18"/>
                <w:szCs w:val="18"/>
              </w:rPr>
            </w:pPr>
            <w:r>
              <w:rPr>
                <w:rFonts w:hint="eastAsia"/>
                <w:color w:val="3D3D3D"/>
                <w:kern w:val="0"/>
                <w:sz w:val="20"/>
                <w:szCs w:val="20"/>
                <w:shd w:val="clear" w:color="auto" w:fill="FFFFFF"/>
              </w:rPr>
              <w:t>□政务微博     □政务微信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color w:val="3D3D3D"/>
                <w:sz w:val="18"/>
                <w:szCs w:val="18"/>
              </w:rPr>
            </w:pPr>
            <w:r>
              <w:rPr>
                <w:rFonts w:hint="eastAsia"/>
                <w:color w:val="3D3D3D"/>
                <w:kern w:val="0"/>
                <w:sz w:val="20"/>
                <w:szCs w:val="20"/>
                <w:shd w:val="clear" w:color="auto" w:fill="FFFFFF"/>
              </w:rPr>
              <w:t>□广播      □报刊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color w:val="3D3D3D"/>
                <w:sz w:val="18"/>
                <w:szCs w:val="18"/>
              </w:rPr>
            </w:pPr>
            <w:r>
              <w:rPr>
                <w:rFonts w:hint="eastAsia"/>
                <w:color w:val="3D3D3D"/>
                <w:kern w:val="0"/>
                <w:sz w:val="20"/>
                <w:szCs w:val="20"/>
                <w:shd w:val="clear" w:color="auto" w:fill="FFFFFF"/>
              </w:rPr>
              <w:t>□信息公告栏   □电子信息屏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color w:val="3D3D3D"/>
                <w:sz w:val="18"/>
                <w:szCs w:val="18"/>
              </w:rPr>
            </w:pPr>
            <w:r>
              <w:rPr>
                <w:rFonts w:hint="eastAsia"/>
                <w:color w:val="3D3D3D"/>
                <w:kern w:val="0"/>
                <w:sz w:val="20"/>
                <w:szCs w:val="20"/>
                <w:shd w:val="clear" w:color="auto" w:fill="FFFFFF"/>
              </w:rPr>
              <w:t>□政务服务中心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color w:val="3D3D3D"/>
                <w:sz w:val="18"/>
                <w:szCs w:val="18"/>
              </w:rPr>
            </w:pPr>
            <w:r>
              <w:rPr>
                <w:rFonts w:hint="eastAsia"/>
                <w:color w:val="3D3D3D"/>
                <w:kern w:val="0"/>
                <w:sz w:val="20"/>
                <w:szCs w:val="20"/>
                <w:shd w:val="clear" w:color="auto" w:fill="FFFFFF"/>
              </w:rPr>
              <w:t>□图书馆    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3D3D3D"/>
                <w:kern w:val="0"/>
                <w:sz w:val="20"/>
                <w:szCs w:val="20"/>
                <w:shd w:val="clear" w:color="auto" w:fill="FFFFFF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应急预案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突发公共事件的应急预案、预警信息及应对情况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kern w:val="0"/>
                <w:sz w:val="20"/>
                <w:szCs w:val="20"/>
                <w:shd w:val="clear" w:color="auto" w:fill="FFFFFF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 xml:space="preserve">政府网站    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□政务微博     □政务微信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□广播      □报刊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□信息公告栏   □电子信息屏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□政务服务中心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□图书馆    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仿宋_GB2312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领导活动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cs="仿宋_GB2312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省市区领导在司法行政工作等领域出席重大活动、开展工作指导等信息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cs="仿宋_GB2312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仿宋_GB2312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相关科室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cs="仿宋_GB2312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Ansi="Segoe UI Symbol" w:cs="Segoe UI Symbol"/>
                <w:kern w:val="0"/>
                <w:sz w:val="20"/>
                <w:szCs w:val="20"/>
                <w:shd w:val="clear" w:color="auto" w:fill="FFFFFF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 xml:space="preserve">政府网站    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□政务微博     □政务微信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□广播      □报刊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□信息公告栏   □电子信息屏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□政务服务中心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□图书馆     □档案馆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□预公开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Ansi="Segoe UI Symbol" w:cs="Segoe UI Symbol"/>
                <w:kern w:val="0"/>
                <w:sz w:val="20"/>
                <w:szCs w:val="20"/>
                <w:shd w:val="clear" w:color="auto" w:fill="FFFFFF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全文发布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□脱密（脱敏）公开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□政策解读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□现场宣讲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□其他</w:t>
            </w: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人事任免文件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政治工作科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Ansi="Segoe UI Symbol" w:cs="Segoe UI Symbol"/>
                <w:kern w:val="0"/>
                <w:sz w:val="20"/>
                <w:szCs w:val="20"/>
                <w:shd w:val="clear" w:color="auto" w:fill="FFFFFF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 xml:space="preserve">政府网站    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□政务微博     □政务微信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□广播      □报刊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□信息公告栏   □电子信息屏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□政务服务中心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□图书馆     □档案馆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0574-892973</w:t>
            </w:r>
            <w:r>
              <w:rPr>
                <w:rFonts w:hint="eastAsia"/>
                <w:sz w:val="20"/>
                <w:szCs w:val="20"/>
              </w:rPr>
              <w:t>60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0574-89297357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公选公招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公务员招考公告，考试信息，拟录用公告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《中华人民共和国公务员法》《公务员录用规定（试行）》（人事部令第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政治工作科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财政信息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财政预算、决算报告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号）、《财政部关于推进省以下预决算公开工作的通知》（财预〔</w:t>
            </w:r>
            <w:r>
              <w:rPr>
                <w:kern w:val="0"/>
                <w:sz w:val="20"/>
                <w:szCs w:val="20"/>
              </w:rPr>
              <w:t>2013</w:t>
            </w:r>
            <w:r>
              <w:rPr>
                <w:rFonts w:hint="eastAsia"/>
                <w:kern w:val="0"/>
                <w:sz w:val="20"/>
                <w:szCs w:val="20"/>
              </w:rPr>
              <w:t>〕</w:t>
            </w:r>
            <w:r>
              <w:rPr>
                <w:kern w:val="0"/>
                <w:sz w:val="20"/>
                <w:szCs w:val="20"/>
              </w:rPr>
              <w:t>309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Ansi="Segoe UI Symbol" w:cs="Segoe UI Symbol"/>
                <w:kern w:val="0"/>
                <w:sz w:val="20"/>
                <w:szCs w:val="20"/>
                <w:shd w:val="clear" w:color="auto" w:fill="FFFFFF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 xml:space="preserve">政府网站    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□政务微博     □政务微信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□广播      □报刊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□信息公告栏   □电子信息屏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□政务服务中心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□图书馆    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0574-89297357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0574-89297357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行政执法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办理行政许可和其他对外管理服务事项的依据、条件、程序及办理进度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相关科室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Ansi="Segoe UI Symbol" w:cs="Segoe UI Symbol"/>
                <w:kern w:val="0"/>
                <w:sz w:val="20"/>
                <w:szCs w:val="20"/>
                <w:shd w:val="clear" w:color="auto" w:fill="FFFFFF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 xml:space="preserve">政府网站    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□政务微博     □政务微信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□广播      □报刊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□信息公告栏   □电子信息屏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□政务服务中心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□图书馆    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0574-89297357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0574-89297357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实施行政处罚的依据、条件、程序以及本行政机关认为具有一定社会影响的行政处罚决定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相关科室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Ansi="Segoe UI Symbol" w:cs="Segoe UI Symbol"/>
                <w:kern w:val="0"/>
                <w:sz w:val="20"/>
                <w:szCs w:val="20"/>
                <w:shd w:val="clear" w:color="auto" w:fill="FFFFFF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 xml:space="preserve">政府网站    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□政务微博     □政务微信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□广播      □报刊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□信息公告栏   □电子信息屏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□政务服务中心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□图书馆    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各年度政府信息公开年报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每年1月</w:t>
            </w:r>
            <w:r>
              <w:rPr>
                <w:kern w:val="0"/>
                <w:sz w:val="20"/>
                <w:szCs w:val="20"/>
              </w:rPr>
              <w:t>31</w:t>
            </w:r>
            <w:r>
              <w:rPr>
                <w:rFonts w:hint="eastAsia"/>
                <w:kern w:val="0"/>
                <w:sz w:val="20"/>
                <w:szCs w:val="20"/>
              </w:rPr>
              <w:t>日前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Ansi="Segoe UI Symbol" w:cs="Segoe UI Symbol"/>
                <w:kern w:val="0"/>
                <w:sz w:val="20"/>
                <w:szCs w:val="20"/>
                <w:shd w:val="clear" w:color="auto" w:fill="FFFFFF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 xml:space="preserve">政府网站    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□政务微博     □政务微信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□广播      □报刊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□信息公告栏   □电子信息屏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□政务服务中心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□图书馆    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0574-89297357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0574-89297357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信息公开指南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Ansi="Segoe UI Symbol" w:cs="Segoe UI Symbol"/>
                <w:kern w:val="0"/>
                <w:sz w:val="20"/>
                <w:szCs w:val="20"/>
                <w:shd w:val="clear" w:color="auto" w:fill="FFFFFF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 xml:space="preserve">政府网站    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□政务微博     □政务微信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□广播      □报刊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□信息公告栏   □电子信息屏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□政务服务中心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□图书馆    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0574-89297357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0574-89297357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信息公开目录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Ansi="Segoe UI Symbol" w:cs="Segoe UI Symbol"/>
                <w:kern w:val="0"/>
                <w:sz w:val="20"/>
                <w:szCs w:val="20"/>
                <w:shd w:val="clear" w:color="auto" w:fill="FFFFFF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 xml:space="preserve">政府网站    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□政务微博     □政务微信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□广播      □报刊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□信息公告栏   □电子信息屏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□政务服务中心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□图书馆    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0574-89297357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0574-89297357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3D4B"/>
    <w:rsid w:val="00035230"/>
    <w:rsid w:val="0008482C"/>
    <w:rsid w:val="000C4E5A"/>
    <w:rsid w:val="000E5410"/>
    <w:rsid w:val="00125ACD"/>
    <w:rsid w:val="001409F6"/>
    <w:rsid w:val="001445BC"/>
    <w:rsid w:val="00194732"/>
    <w:rsid w:val="001D7593"/>
    <w:rsid w:val="001F168E"/>
    <w:rsid w:val="002140C0"/>
    <w:rsid w:val="00263E6B"/>
    <w:rsid w:val="00295457"/>
    <w:rsid w:val="002D1028"/>
    <w:rsid w:val="00303D4B"/>
    <w:rsid w:val="0034339D"/>
    <w:rsid w:val="00395AF4"/>
    <w:rsid w:val="003D1B38"/>
    <w:rsid w:val="0049311A"/>
    <w:rsid w:val="004C21EA"/>
    <w:rsid w:val="004C38BD"/>
    <w:rsid w:val="005770C7"/>
    <w:rsid w:val="005B6531"/>
    <w:rsid w:val="0061420E"/>
    <w:rsid w:val="0061739C"/>
    <w:rsid w:val="00674EB1"/>
    <w:rsid w:val="006A032F"/>
    <w:rsid w:val="00716847"/>
    <w:rsid w:val="00730BD9"/>
    <w:rsid w:val="007476FC"/>
    <w:rsid w:val="007C48A4"/>
    <w:rsid w:val="007D3337"/>
    <w:rsid w:val="008420FC"/>
    <w:rsid w:val="00876361"/>
    <w:rsid w:val="008E3CF8"/>
    <w:rsid w:val="009301FD"/>
    <w:rsid w:val="00993677"/>
    <w:rsid w:val="00A41C84"/>
    <w:rsid w:val="00A970EC"/>
    <w:rsid w:val="00AE366C"/>
    <w:rsid w:val="00BB009B"/>
    <w:rsid w:val="00C9374F"/>
    <w:rsid w:val="00D214A0"/>
    <w:rsid w:val="00D77A8A"/>
    <w:rsid w:val="00DB53C8"/>
    <w:rsid w:val="00DD30D4"/>
    <w:rsid w:val="00E124C1"/>
    <w:rsid w:val="00E4555A"/>
    <w:rsid w:val="00EE77AA"/>
    <w:rsid w:val="00F608FA"/>
    <w:rsid w:val="32B420AE"/>
    <w:rsid w:val="448C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9">
    <w:name w:val="font21"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11">
    <w:name w:val="font41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D96C78-017A-4A4E-8EBD-1DC35CCE60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581</Words>
  <Characters>3314</Characters>
  <Lines>27</Lines>
  <Paragraphs>7</Paragraphs>
  <TotalTime>60</TotalTime>
  <ScaleCrop>false</ScaleCrop>
  <LinksUpToDate>false</LinksUpToDate>
  <CharactersWithSpaces>3888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2019-07-16T07:18:00Z</dcterms:created>
  <dc:creator>沈佳丽</dc:creator>
  <cp:lastModifiedBy>lenovo</cp:lastModifiedBy>
  <cp:lastPrinted>2019-08-16T09:12:00Z</cp:lastPrinted>
  <dcterms:modified xsi:type="dcterms:W3CDTF">2019-08-29T02:54:51Z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