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洞桥镇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</w:t>
            </w:r>
            <w:r>
              <w:rPr>
                <w:rFonts w:hint="eastAsia"/>
                <w:sz w:val="20"/>
                <w:szCs w:val="20"/>
                <w:lang w:eastAsia="zh-CN"/>
              </w:rPr>
              <w:t>值班</w:t>
            </w:r>
            <w:r>
              <w:rPr>
                <w:sz w:val="20"/>
                <w:szCs w:val="20"/>
              </w:rPr>
              <w:t>电话、</w:t>
            </w:r>
            <w:r>
              <w:rPr>
                <w:rFonts w:hint="eastAsia"/>
                <w:sz w:val="20"/>
                <w:szCs w:val="20"/>
                <w:lang w:eastAsia="zh-CN"/>
              </w:rPr>
              <w:t>受理投诉部门、受理投诉电话、</w:t>
            </w:r>
            <w:r>
              <w:rPr>
                <w:sz w:val="20"/>
                <w:szCs w:val="20"/>
              </w:rPr>
              <w:t>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机关职</w:t>
            </w:r>
            <w:r>
              <w:rPr>
                <w:rFonts w:hint="eastAsia"/>
                <w:sz w:val="20"/>
                <w:szCs w:val="20"/>
                <w:lang w:eastAsia="zh-CN"/>
              </w:rPr>
              <w:t>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</w:t>
            </w:r>
            <w:r>
              <w:rPr>
                <w:rFonts w:hint="eastAsia"/>
                <w:sz w:val="20"/>
                <w:szCs w:val="20"/>
                <w:lang w:eastAsia="zh-CN"/>
              </w:rPr>
              <w:t>工作</w:t>
            </w:r>
            <w:r>
              <w:rPr>
                <w:sz w:val="20"/>
                <w:szCs w:val="20"/>
              </w:rPr>
              <w:t>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或下属单位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负责人、</w:t>
            </w:r>
            <w:r>
              <w:rPr>
                <w:sz w:val="20"/>
                <w:szCs w:val="20"/>
              </w:rPr>
              <w:t>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镇党政综合办发布的重点工作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镇党政综合办办发布的各类计划、总结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镇党政综合办发布的各类工作进展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镇党政综合办发布的政府年度、半年度工作报告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招标公告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镇党政综合办发布的镇各项工程的招标公告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三公经费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与获得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获得政府信息的期限、监督和保障、救济途径、公开目录的编排体系、</w:t>
            </w:r>
            <w:r>
              <w:rPr>
                <w:rFonts w:hint="eastAsia"/>
                <w:color w:val="000000"/>
                <w:sz w:val="20"/>
                <w:szCs w:val="20"/>
              </w:rPr>
              <w:t>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主题分类、</w:t>
            </w:r>
            <w:r>
              <w:rPr>
                <w:rFonts w:hint="eastAsia"/>
                <w:color w:val="000000"/>
                <w:sz w:val="20"/>
                <w:szCs w:val="20"/>
              </w:rPr>
              <w:t>名称、内容概述、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发文</w:t>
            </w:r>
            <w:r>
              <w:rPr>
                <w:rFonts w:hint="eastAsia"/>
                <w:color w:val="000000"/>
                <w:sz w:val="20"/>
                <w:szCs w:val="20"/>
              </w:rPr>
              <w:t>日期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、公开方式、公开范围</w:t>
            </w:r>
            <w:r>
              <w:rPr>
                <w:rFonts w:hint="eastAsia"/>
                <w:color w:val="000000"/>
                <w:sz w:val="20"/>
                <w:szCs w:val="20"/>
              </w:rPr>
              <w:t>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党政综合办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88434515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2F0224C2"/>
    <w:rsid w:val="2F8447FE"/>
    <w:rsid w:val="3016196F"/>
    <w:rsid w:val="31F1551C"/>
    <w:rsid w:val="32FB7DEB"/>
    <w:rsid w:val="334C35B8"/>
    <w:rsid w:val="33E51343"/>
    <w:rsid w:val="3C01416B"/>
    <w:rsid w:val="3D4A6983"/>
    <w:rsid w:val="455A75DA"/>
    <w:rsid w:val="525A161E"/>
    <w:rsid w:val="559B2A02"/>
    <w:rsid w:val="571E2E47"/>
    <w:rsid w:val="58EE7C95"/>
    <w:rsid w:val="5DBE47B4"/>
    <w:rsid w:val="65C85364"/>
    <w:rsid w:val="66AB6A1D"/>
    <w:rsid w:val="733F3B86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111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洞桥镇谢魁</cp:lastModifiedBy>
  <cp:lastPrinted>2019-08-29T00:48:00Z</cp:lastPrinted>
  <dcterms:modified xsi:type="dcterms:W3CDTF">2019-08-29T05:37:13Z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